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81689" w14:textId="75C84932" w:rsidR="00C35D26" w:rsidRDefault="00C35D26">
      <w:pPr>
        <w:rPr>
          <w:lang w:val="es-ES_tradnl"/>
        </w:rPr>
      </w:pPr>
      <w:r>
        <w:rPr>
          <w:lang w:val="es-ES_tradnl"/>
        </w:rPr>
        <w:t xml:space="preserve">1) En </w:t>
      </w:r>
      <w:r w:rsidRPr="00C35D26">
        <w:rPr>
          <w:b/>
          <w:bCs/>
          <w:lang w:val="es-ES_tradnl"/>
        </w:rPr>
        <w:t xml:space="preserve">Contacto / </w:t>
      </w:r>
      <w:proofErr w:type="spellStart"/>
      <w:r w:rsidRPr="00C35D26">
        <w:rPr>
          <w:b/>
          <w:bCs/>
          <w:lang w:val="es-ES_tradnl"/>
        </w:rPr>
        <w:t>Kontaktua</w:t>
      </w:r>
      <w:proofErr w:type="spellEnd"/>
      <w:r>
        <w:rPr>
          <w:lang w:val="es-ES_tradnl"/>
        </w:rPr>
        <w:t xml:space="preserve"> (barra de menú arriba): </w:t>
      </w:r>
    </w:p>
    <w:p w14:paraId="295ABBE5" w14:textId="77777777" w:rsidR="00C35D26" w:rsidRDefault="00C35D26" w:rsidP="00C35D26">
      <w:pPr>
        <w:pStyle w:val="Prrafodelista"/>
        <w:numPr>
          <w:ilvl w:val="0"/>
          <w:numId w:val="1"/>
        </w:numPr>
        <w:rPr>
          <w:lang w:val="es-ES_tradnl"/>
        </w:rPr>
      </w:pPr>
      <w:r>
        <w:rPr>
          <w:lang w:val="es-ES_tradnl"/>
        </w:rPr>
        <w:t>Links, Bilbao Eliminar el resto</w:t>
      </w:r>
    </w:p>
    <w:p w14:paraId="6B4EDECA" w14:textId="0EC132A5" w:rsidR="00C35D26" w:rsidRDefault="00C35D26" w:rsidP="00C35D26">
      <w:pPr>
        <w:rPr>
          <w:lang w:val="es-ES_tradnl"/>
        </w:rPr>
      </w:pPr>
      <w:r>
        <w:rPr>
          <w:lang w:val="es-ES_tradnl"/>
        </w:rPr>
        <w:t xml:space="preserve">Lo mismo en la parte negra de abajo. Solo </w:t>
      </w:r>
      <w:proofErr w:type="spellStart"/>
      <w:r>
        <w:rPr>
          <w:lang w:val="es-ES_tradnl"/>
        </w:rPr>
        <w:t>Bilbo</w:t>
      </w:r>
      <w:proofErr w:type="spellEnd"/>
      <w:r>
        <w:rPr>
          <w:lang w:val="es-ES_tradnl"/>
        </w:rPr>
        <w:t>.</w:t>
      </w:r>
    </w:p>
    <w:p w14:paraId="0ECACF86" w14:textId="77777777" w:rsidR="00C35D26" w:rsidRDefault="00C35D26" w:rsidP="00C35D26">
      <w:pPr>
        <w:rPr>
          <w:lang w:val="es-ES_tradnl"/>
        </w:rPr>
      </w:pPr>
    </w:p>
    <w:p w14:paraId="1F10E44E" w14:textId="24539E76" w:rsidR="00C35D26" w:rsidRDefault="00C35D26" w:rsidP="00C35D26">
      <w:pPr>
        <w:rPr>
          <w:lang w:val="es-ES_tradnl"/>
        </w:rPr>
      </w:pPr>
      <w:r>
        <w:rPr>
          <w:lang w:val="es-ES_tradnl"/>
        </w:rPr>
        <w:t xml:space="preserve">2) Repasado documentos en </w:t>
      </w:r>
      <w:r w:rsidRPr="00C35D26">
        <w:rPr>
          <w:b/>
          <w:bCs/>
          <w:lang w:val="es-ES_tradnl"/>
        </w:rPr>
        <w:t>euskera</w:t>
      </w:r>
      <w:r>
        <w:rPr>
          <w:lang w:val="es-ES_tradnl"/>
        </w:rPr>
        <w:t xml:space="preserve"> (</w:t>
      </w:r>
      <w:hyperlink r:id="rId5" w:history="1">
        <w:r w:rsidRPr="005C3E12">
          <w:rPr>
            <w:rStyle w:val="Hipervnculo"/>
            <w:lang w:val="es-ES_tradnl"/>
          </w:rPr>
          <w:t>https://bilbao.cnt.eus/eu/dokumentuak</w:t>
        </w:r>
      </w:hyperlink>
      <w:r>
        <w:rPr>
          <w:lang w:val="es-ES_tradnl"/>
        </w:rPr>
        <w:t xml:space="preserve"> )</w:t>
      </w:r>
    </w:p>
    <w:p w14:paraId="23A100A3" w14:textId="77777777" w:rsidR="00C35D26" w:rsidRDefault="00C35D26" w:rsidP="00C35D26">
      <w:pPr>
        <w:rPr>
          <w:lang w:val="es-ES_tradnl"/>
        </w:rPr>
      </w:pPr>
    </w:p>
    <w:p w14:paraId="517C5015" w14:textId="2F81EA7E" w:rsidR="00C35D26" w:rsidRPr="00C35D26" w:rsidRDefault="00C35D26" w:rsidP="00C35D26">
      <w:pPr>
        <w:pStyle w:val="Prrafodelista"/>
        <w:numPr>
          <w:ilvl w:val="0"/>
          <w:numId w:val="1"/>
        </w:numPr>
        <w:rPr>
          <w:lang w:val="es-ES_tradnl"/>
        </w:rPr>
      </w:pPr>
      <w:r w:rsidRPr="00C35D26">
        <w:rPr>
          <w:lang w:val="es-ES_tradnl"/>
        </w:rPr>
        <w:t xml:space="preserve">El botón </w:t>
      </w:r>
      <w:proofErr w:type="spellStart"/>
      <w:r w:rsidRPr="00C35D26">
        <w:rPr>
          <w:lang w:val="es-ES_tradnl"/>
        </w:rPr>
        <w:t>Arrengo</w:t>
      </w:r>
      <w:proofErr w:type="spellEnd"/>
      <w:r w:rsidRPr="00C35D26">
        <w:rPr>
          <w:lang w:val="es-ES_tradnl"/>
        </w:rPr>
        <w:t xml:space="preserve">: es </w:t>
      </w:r>
      <w:proofErr w:type="spellStart"/>
      <w:r w:rsidRPr="00C35D26">
        <w:rPr>
          <w:lang w:val="es-ES_tradnl"/>
        </w:rPr>
        <w:t>Aurrekoa</w:t>
      </w:r>
      <w:proofErr w:type="spellEnd"/>
    </w:p>
    <w:p w14:paraId="389F9C83" w14:textId="6333D8F3" w:rsidR="00C35D26" w:rsidRDefault="00C35D26" w:rsidP="00C35D26">
      <w:pPr>
        <w:rPr>
          <w:lang w:val="es-ES_tradnl"/>
        </w:rPr>
      </w:pPr>
      <w:r>
        <w:rPr>
          <w:noProof/>
          <w:lang w:val="es-ES_tradnl"/>
        </w:rPr>
        <w:drawing>
          <wp:inline distT="0" distB="0" distL="0" distR="0" wp14:anchorId="5716D7FD" wp14:editId="654F4708">
            <wp:extent cx="5396230" cy="1562100"/>
            <wp:effectExtent l="0" t="0" r="1270" b="0"/>
            <wp:docPr id="141296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9616" name="Imagen 1412961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FE6BF" w14:textId="77777777" w:rsidR="00C35D26" w:rsidRDefault="00C35D26" w:rsidP="00C35D26">
      <w:pPr>
        <w:rPr>
          <w:lang w:val="es-ES_tradnl"/>
        </w:rPr>
      </w:pPr>
    </w:p>
    <w:p w14:paraId="745B5FE8" w14:textId="30ACF031" w:rsidR="00C35D26" w:rsidRDefault="00C35D26" w:rsidP="00C35D26">
      <w:pPr>
        <w:rPr>
          <w:lang w:val="es-ES_tradnl"/>
        </w:rPr>
      </w:pPr>
      <w:r>
        <w:rPr>
          <w:lang w:val="es-ES_tradnl"/>
        </w:rPr>
        <w:t xml:space="preserve">3) Repasando </w:t>
      </w:r>
      <w:r w:rsidRPr="00C35D26">
        <w:rPr>
          <w:b/>
          <w:bCs/>
          <w:lang w:val="es-ES_tradnl"/>
        </w:rPr>
        <w:t xml:space="preserve">noticias </w:t>
      </w:r>
      <w:r>
        <w:rPr>
          <w:lang w:val="es-ES_tradnl"/>
        </w:rPr>
        <w:t>en euskera</w:t>
      </w:r>
    </w:p>
    <w:p w14:paraId="3777FB15" w14:textId="0613D50C" w:rsidR="00C35D26" w:rsidRPr="00C35D26" w:rsidRDefault="00C35D26" w:rsidP="00C35D26">
      <w:pPr>
        <w:pStyle w:val="Prrafodelista"/>
        <w:numPr>
          <w:ilvl w:val="0"/>
          <w:numId w:val="1"/>
        </w:numPr>
        <w:rPr>
          <w:lang w:val="es-ES_tradnl"/>
        </w:rPr>
      </w:pPr>
      <w:r w:rsidRPr="00C35D26">
        <w:rPr>
          <w:lang w:val="es-ES_tradnl"/>
        </w:rPr>
        <w:t xml:space="preserve">No es </w:t>
      </w:r>
      <w:proofErr w:type="spellStart"/>
      <w:r w:rsidRPr="00C35D26">
        <w:rPr>
          <w:lang w:val="es-ES_tradnl"/>
        </w:rPr>
        <w:t>Egile</w:t>
      </w:r>
      <w:proofErr w:type="spellEnd"/>
      <w:r w:rsidRPr="00C35D26">
        <w:rPr>
          <w:lang w:val="es-ES_tradnl"/>
        </w:rPr>
        <w:t xml:space="preserve">, es </w:t>
      </w:r>
      <w:proofErr w:type="spellStart"/>
      <w:r w:rsidRPr="00C35D26">
        <w:rPr>
          <w:lang w:val="es-ES_tradnl"/>
        </w:rPr>
        <w:t>Egilea</w:t>
      </w:r>
      <w:proofErr w:type="spellEnd"/>
      <w:r w:rsidRPr="00C35D26">
        <w:rPr>
          <w:lang w:val="es-ES_tradnl"/>
        </w:rPr>
        <w:t>:</w:t>
      </w:r>
    </w:p>
    <w:p w14:paraId="649E800F" w14:textId="289356DC" w:rsidR="00C35D26" w:rsidRPr="00C35D26" w:rsidRDefault="00C35D26" w:rsidP="00C35D26">
      <w:pPr>
        <w:rPr>
          <w:lang w:val="es-ES_tradnl"/>
        </w:rPr>
      </w:pPr>
      <w:r>
        <w:rPr>
          <w:noProof/>
          <w:lang w:val="es-ES_tradnl"/>
        </w:rPr>
        <w:drawing>
          <wp:inline distT="0" distB="0" distL="0" distR="0" wp14:anchorId="6ADABF4E" wp14:editId="75875EDD">
            <wp:extent cx="2703830" cy="2281297"/>
            <wp:effectExtent l="0" t="0" r="1270" b="5080"/>
            <wp:docPr id="1308983615" name="Imagen 3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983615" name="Imagen 3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389" cy="2291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A7530" w14:textId="77777777" w:rsidR="00C35D26" w:rsidRDefault="00C35D26" w:rsidP="00C35D26">
      <w:pPr>
        <w:rPr>
          <w:lang w:val="es-ES_tradnl"/>
        </w:rPr>
      </w:pPr>
    </w:p>
    <w:p w14:paraId="361CCFD1" w14:textId="6FF2E642" w:rsidR="001223A3" w:rsidRDefault="001223A3" w:rsidP="00C35D26">
      <w:pPr>
        <w:rPr>
          <w:lang w:val="es-ES_tradnl"/>
        </w:rPr>
      </w:pPr>
      <w:r>
        <w:rPr>
          <w:lang w:val="es-ES_tradnl"/>
        </w:rPr>
        <w:t>4) Cambio en redes sociales</w:t>
      </w:r>
    </w:p>
    <w:p w14:paraId="2790F0C6" w14:textId="120D4E22" w:rsidR="001223A3" w:rsidRDefault="001223A3" w:rsidP="001223A3">
      <w:pPr>
        <w:pStyle w:val="Prrafodelista"/>
        <w:numPr>
          <w:ilvl w:val="0"/>
          <w:numId w:val="1"/>
        </w:numPr>
        <w:rPr>
          <w:lang w:val="es-ES_tradnl"/>
        </w:rPr>
      </w:pPr>
      <w:r>
        <w:rPr>
          <w:lang w:val="es-ES_tradnl"/>
        </w:rPr>
        <w:t>X: @CNTBilbao</w:t>
      </w:r>
    </w:p>
    <w:p w14:paraId="479F3EBD" w14:textId="627E2248" w:rsidR="001223A3" w:rsidRDefault="001223A3" w:rsidP="001223A3">
      <w:pPr>
        <w:pStyle w:val="Prrafodelista"/>
        <w:numPr>
          <w:ilvl w:val="0"/>
          <w:numId w:val="1"/>
        </w:numPr>
        <w:rPr>
          <w:lang w:val="es-ES_tradnl"/>
        </w:rPr>
      </w:pPr>
      <w:r>
        <w:rPr>
          <w:lang w:val="es-ES_tradnl"/>
        </w:rPr>
        <w:t>Insta: @cnt_bilbao</w:t>
      </w:r>
    </w:p>
    <w:p w14:paraId="47A50B3B" w14:textId="5E658B65" w:rsidR="001223A3" w:rsidRDefault="001223A3" w:rsidP="001223A3">
      <w:pPr>
        <w:pStyle w:val="Prrafodelista"/>
        <w:numPr>
          <w:ilvl w:val="0"/>
          <w:numId w:val="1"/>
        </w:numPr>
        <w:rPr>
          <w:lang w:val="es-ES_tradnl"/>
        </w:rPr>
      </w:pPr>
      <w:proofErr w:type="spellStart"/>
      <w:r>
        <w:rPr>
          <w:lang w:val="es-ES_tradnl"/>
        </w:rPr>
        <w:t>Face</w:t>
      </w:r>
      <w:proofErr w:type="spellEnd"/>
      <w:r>
        <w:rPr>
          <w:lang w:val="es-ES_tradnl"/>
        </w:rPr>
        <w:t>: en proceso de cambio</w:t>
      </w:r>
    </w:p>
    <w:p w14:paraId="66C1F9EE" w14:textId="3FBC5886" w:rsidR="001223A3" w:rsidRPr="001223A3" w:rsidRDefault="001223A3" w:rsidP="001223A3">
      <w:pPr>
        <w:rPr>
          <w:lang w:val="es-ES_tradnl"/>
        </w:rPr>
      </w:pPr>
      <w:r>
        <w:rPr>
          <w:lang w:val="es-ES_tradnl"/>
        </w:rPr>
        <w:t xml:space="preserve">Esto si nos </w:t>
      </w:r>
      <w:proofErr w:type="spellStart"/>
      <w:r>
        <w:rPr>
          <w:lang w:val="es-ES_tradnl"/>
        </w:rPr>
        <w:t>decis</w:t>
      </w:r>
      <w:proofErr w:type="spellEnd"/>
      <w:r>
        <w:rPr>
          <w:lang w:val="es-ES_tradnl"/>
        </w:rPr>
        <w:t xml:space="preserve"> como hacerlo nosotras, mejor (si es que es sencillo)</w:t>
      </w:r>
    </w:p>
    <w:sectPr w:rsidR="001223A3" w:rsidRPr="001223A3" w:rsidSect="00573535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2C7179"/>
    <w:multiLevelType w:val="hybridMultilevel"/>
    <w:tmpl w:val="D82E075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3387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D26"/>
    <w:rsid w:val="00032553"/>
    <w:rsid w:val="001223A3"/>
    <w:rsid w:val="00573535"/>
    <w:rsid w:val="005E5A85"/>
    <w:rsid w:val="00675348"/>
    <w:rsid w:val="00A42139"/>
    <w:rsid w:val="00C35D26"/>
    <w:rsid w:val="00C92F2C"/>
    <w:rsid w:val="00ED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D16E5F"/>
  <w15:chartTrackingRefBased/>
  <w15:docId w15:val="{F108E634-C21B-E642-B636-5A539EE3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35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35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5E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35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35D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35D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35D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35D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35D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3">
    <w:name w:val="Titulo 3"/>
    <w:basedOn w:val="Ttulo3"/>
    <w:next w:val="Normal"/>
    <w:qFormat/>
    <w:rsid w:val="00ED5E79"/>
    <w:rPr>
      <w:rFonts w:ascii="Calibri" w:hAnsi="Calibri"/>
      <w:i/>
      <w:color w:val="000000"/>
      <w:kern w:val="0"/>
      <w:u w:val="single"/>
      <w:lang w:eastAsia="es-ES_tradnl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5E79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Ttulo1Car">
    <w:name w:val="Título 1 Car"/>
    <w:basedOn w:val="Fuentedeprrafopredeter"/>
    <w:link w:val="Ttulo1"/>
    <w:uiPriority w:val="9"/>
    <w:rsid w:val="00C35D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35D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35D2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35D2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35D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35D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35D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35D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35D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35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35D2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35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35D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35D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35D2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35D2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35D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35D2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35D26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35D26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35D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bilbao.cnt.eus/eu/dokumentua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434</Characters>
  <Application>Microsoft Office Word</Application>
  <DocSecurity>0</DocSecurity>
  <Lines>24</Lines>
  <Paragraphs>15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Endika Alabort Amundarain</dc:creator>
  <cp:keywords/>
  <dc:description/>
  <cp:lastModifiedBy>Endika Alabort Amundarain</cp:lastModifiedBy>
  <cp:revision>2</cp:revision>
  <dcterms:created xsi:type="dcterms:W3CDTF">2026-05-07T11:41:00Z</dcterms:created>
  <dcterms:modified xsi:type="dcterms:W3CDTF">2026-05-07T11:59:00Z</dcterms:modified>
</cp:coreProperties>
</file>